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8700" w14:textId="77777777" w:rsidR="00256DC0" w:rsidRDefault="00256DC0" w:rsidP="00256DC0">
      <w:pPr>
        <w:spacing w:line="240" w:lineRule="auto"/>
        <w:jc w:val="center"/>
        <w:rPr>
          <w:rFonts w:ascii="Arial" w:eastAsia="Calibri" w:hAnsi="Arial" w:cs="Arial"/>
          <w:b/>
          <w:bCs/>
          <w:sz w:val="24"/>
          <w:szCs w:val="24"/>
        </w:rPr>
      </w:pPr>
      <w:r>
        <w:rPr>
          <w:rFonts w:ascii="Arial" w:eastAsia="Calibri" w:hAnsi="Arial" w:cs="Arial"/>
          <w:b/>
          <w:bCs/>
          <w:sz w:val="24"/>
          <w:szCs w:val="24"/>
        </w:rPr>
        <w:t>Alexander County Board of Commissioners Minutes</w:t>
      </w:r>
    </w:p>
    <w:p w14:paraId="399BFA0B" w14:textId="77777777" w:rsidR="00256DC0" w:rsidRDefault="00256DC0" w:rsidP="00256DC0">
      <w:pPr>
        <w:spacing w:line="240" w:lineRule="auto"/>
        <w:jc w:val="center"/>
        <w:rPr>
          <w:rFonts w:ascii="Arial" w:eastAsia="Calibri" w:hAnsi="Arial" w:cs="Arial"/>
          <w:b/>
          <w:bCs/>
          <w:sz w:val="24"/>
          <w:szCs w:val="24"/>
        </w:rPr>
      </w:pPr>
      <w:r>
        <w:rPr>
          <w:rFonts w:ascii="Arial" w:eastAsia="Calibri" w:hAnsi="Arial" w:cs="Arial"/>
          <w:b/>
          <w:bCs/>
          <w:sz w:val="24"/>
          <w:szCs w:val="24"/>
        </w:rPr>
        <w:t>2000 Washington Avenue</w:t>
      </w:r>
    </w:p>
    <w:p w14:paraId="2FD4592E" w14:textId="77777777" w:rsidR="00256DC0" w:rsidRDefault="00256DC0" w:rsidP="00256DC0">
      <w:pPr>
        <w:spacing w:line="240" w:lineRule="auto"/>
        <w:jc w:val="center"/>
        <w:rPr>
          <w:rFonts w:ascii="Arial" w:eastAsia="Calibri" w:hAnsi="Arial" w:cs="Arial"/>
          <w:b/>
          <w:bCs/>
          <w:sz w:val="24"/>
          <w:szCs w:val="24"/>
        </w:rPr>
      </w:pPr>
      <w:r>
        <w:rPr>
          <w:rFonts w:ascii="Arial" w:eastAsia="Calibri" w:hAnsi="Arial" w:cs="Arial"/>
          <w:b/>
          <w:bCs/>
          <w:sz w:val="24"/>
          <w:szCs w:val="24"/>
        </w:rPr>
        <w:t>Cairo, IL. 62914</w:t>
      </w:r>
    </w:p>
    <w:p w14:paraId="006E03BF" w14:textId="77777777" w:rsidR="00256DC0" w:rsidRDefault="00256DC0" w:rsidP="00256DC0">
      <w:pPr>
        <w:spacing w:line="240" w:lineRule="auto"/>
        <w:rPr>
          <w:rFonts w:ascii="Arial" w:eastAsia="Calibri" w:hAnsi="Arial" w:cs="Arial"/>
          <w:sz w:val="24"/>
          <w:szCs w:val="24"/>
        </w:rPr>
      </w:pPr>
    </w:p>
    <w:p w14:paraId="1792552F" w14:textId="77777777" w:rsidR="00256DC0" w:rsidRDefault="00256DC0" w:rsidP="00256DC0">
      <w:pPr>
        <w:spacing w:line="240" w:lineRule="auto"/>
        <w:rPr>
          <w:rFonts w:ascii="Arial" w:eastAsia="Calibri" w:hAnsi="Arial" w:cs="Arial"/>
          <w:sz w:val="24"/>
          <w:szCs w:val="24"/>
        </w:rPr>
      </w:pPr>
      <w:r>
        <w:rPr>
          <w:rFonts w:ascii="Arial" w:eastAsia="Calibri" w:hAnsi="Arial" w:cs="Arial"/>
          <w:sz w:val="24"/>
          <w:szCs w:val="24"/>
        </w:rPr>
        <w:t xml:space="preserve">                    Chairman: Joe Griggs                                         Vice Chairman: Bruce Sims</w:t>
      </w:r>
    </w:p>
    <w:p w14:paraId="63DAB8A6" w14:textId="77777777" w:rsidR="00256DC0" w:rsidRDefault="00256DC0" w:rsidP="00256DC0">
      <w:pPr>
        <w:spacing w:line="240" w:lineRule="auto"/>
        <w:jc w:val="center"/>
        <w:rPr>
          <w:rFonts w:ascii="Arial" w:eastAsia="Calibri" w:hAnsi="Arial" w:cs="Arial"/>
          <w:sz w:val="24"/>
          <w:szCs w:val="24"/>
        </w:rPr>
      </w:pPr>
      <w:r>
        <w:rPr>
          <w:rFonts w:ascii="Arial" w:eastAsia="Calibri" w:hAnsi="Arial" w:cs="Arial"/>
          <w:sz w:val="24"/>
          <w:szCs w:val="24"/>
        </w:rPr>
        <w:t>Commissioner: L. “Steve” Essex</w:t>
      </w:r>
    </w:p>
    <w:p w14:paraId="58EAB612" w14:textId="77777777" w:rsidR="00256DC0" w:rsidRDefault="00256DC0" w:rsidP="00256DC0">
      <w:pPr>
        <w:spacing w:line="240" w:lineRule="auto"/>
        <w:jc w:val="center"/>
        <w:rPr>
          <w:rFonts w:ascii="Arial" w:eastAsia="Calibri" w:hAnsi="Arial" w:cs="Arial"/>
          <w:sz w:val="24"/>
          <w:szCs w:val="24"/>
        </w:rPr>
      </w:pPr>
    </w:p>
    <w:p w14:paraId="3F57B924" w14:textId="77777777" w:rsidR="00256DC0" w:rsidRDefault="00256DC0" w:rsidP="00256DC0">
      <w:pPr>
        <w:spacing w:line="240" w:lineRule="auto"/>
        <w:jc w:val="center"/>
        <w:rPr>
          <w:rFonts w:ascii="Arial" w:eastAsia="Calibri" w:hAnsi="Arial" w:cs="Arial"/>
          <w:b/>
          <w:bCs/>
          <w:sz w:val="24"/>
          <w:szCs w:val="24"/>
        </w:rPr>
      </w:pPr>
      <w:r>
        <w:rPr>
          <w:rFonts w:ascii="Arial" w:eastAsia="Calibri" w:hAnsi="Arial" w:cs="Arial"/>
          <w:b/>
          <w:bCs/>
          <w:sz w:val="24"/>
          <w:szCs w:val="24"/>
        </w:rPr>
        <w:t>Minutes of Regular Meeting</w:t>
      </w:r>
    </w:p>
    <w:p w14:paraId="2366636F" w14:textId="12165ADD" w:rsidR="00256DC0" w:rsidRDefault="00256DC0" w:rsidP="00256DC0">
      <w:pPr>
        <w:spacing w:line="240" w:lineRule="auto"/>
        <w:jc w:val="center"/>
        <w:rPr>
          <w:rFonts w:ascii="Arial" w:eastAsia="Calibri" w:hAnsi="Arial" w:cs="Arial"/>
          <w:b/>
          <w:bCs/>
          <w:sz w:val="24"/>
          <w:szCs w:val="24"/>
        </w:rPr>
      </w:pPr>
      <w:r>
        <w:rPr>
          <w:rFonts w:ascii="Arial" w:eastAsia="Calibri" w:hAnsi="Arial" w:cs="Arial"/>
          <w:b/>
          <w:bCs/>
          <w:sz w:val="24"/>
          <w:szCs w:val="24"/>
        </w:rPr>
        <w:t>February 14</w:t>
      </w:r>
      <w:r w:rsidRPr="00256DC0">
        <w:rPr>
          <w:rFonts w:ascii="Arial" w:eastAsia="Calibri" w:hAnsi="Arial" w:cs="Arial"/>
          <w:b/>
          <w:bCs/>
          <w:sz w:val="24"/>
          <w:szCs w:val="24"/>
          <w:vertAlign w:val="superscript"/>
        </w:rPr>
        <w:t>th</w:t>
      </w:r>
      <w:r>
        <w:rPr>
          <w:rFonts w:ascii="Arial" w:eastAsia="Calibri" w:hAnsi="Arial" w:cs="Arial"/>
          <w:b/>
          <w:bCs/>
          <w:sz w:val="24"/>
          <w:szCs w:val="24"/>
        </w:rPr>
        <w:t>, 2023</w:t>
      </w:r>
    </w:p>
    <w:p w14:paraId="2A016C7F" w14:textId="77777777" w:rsidR="00256DC0" w:rsidRDefault="00256DC0" w:rsidP="00256DC0">
      <w:pPr>
        <w:spacing w:before="240" w:line="240" w:lineRule="auto"/>
        <w:rPr>
          <w:rFonts w:ascii="Arial" w:eastAsia="Calibri" w:hAnsi="Arial" w:cs="Arial"/>
          <w:sz w:val="24"/>
          <w:szCs w:val="24"/>
        </w:rPr>
      </w:pPr>
    </w:p>
    <w:p w14:paraId="13AC0F71" w14:textId="77777777" w:rsidR="00256DC0" w:rsidRPr="00256DC0" w:rsidRDefault="00256DC0" w:rsidP="00256DC0">
      <w:pPr>
        <w:spacing w:line="240" w:lineRule="auto"/>
        <w:rPr>
          <w:rFonts w:ascii="Arial" w:eastAsia="Calibri" w:hAnsi="Arial" w:cs="Arial"/>
          <w:sz w:val="24"/>
          <w:szCs w:val="24"/>
        </w:rPr>
      </w:pPr>
      <w:r w:rsidRPr="00256DC0">
        <w:rPr>
          <w:rFonts w:ascii="Arial" w:eastAsia="Calibri" w:hAnsi="Arial" w:cs="Arial"/>
          <w:sz w:val="24"/>
          <w:szCs w:val="24"/>
        </w:rPr>
        <w:t>The meeting was called to order by Chairman Griggs @ 10:00 a.m.</w:t>
      </w:r>
    </w:p>
    <w:p w14:paraId="4AD92A95" w14:textId="77777777" w:rsidR="00256DC0" w:rsidRPr="00256DC0" w:rsidRDefault="00256DC0" w:rsidP="00256DC0">
      <w:pPr>
        <w:spacing w:after="0" w:line="240" w:lineRule="auto"/>
        <w:rPr>
          <w:rFonts w:ascii="Arial" w:eastAsia="Calibri" w:hAnsi="Arial" w:cs="Arial"/>
          <w:sz w:val="24"/>
          <w:szCs w:val="24"/>
        </w:rPr>
      </w:pPr>
      <w:r w:rsidRPr="00256DC0">
        <w:rPr>
          <w:rFonts w:ascii="Arial" w:eastAsia="Calibri" w:hAnsi="Arial" w:cs="Arial"/>
          <w:sz w:val="24"/>
          <w:szCs w:val="24"/>
        </w:rPr>
        <w:t xml:space="preserve">Roll Call of Board Members </w:t>
      </w:r>
    </w:p>
    <w:p w14:paraId="08436961" w14:textId="77777777" w:rsidR="00256DC0" w:rsidRPr="00256DC0" w:rsidRDefault="00256DC0" w:rsidP="00256DC0">
      <w:pPr>
        <w:numPr>
          <w:ilvl w:val="0"/>
          <w:numId w:val="1"/>
        </w:numPr>
        <w:spacing w:line="240" w:lineRule="auto"/>
        <w:contextualSpacing/>
        <w:rPr>
          <w:rFonts w:ascii="Arial" w:eastAsia="Calibri" w:hAnsi="Arial" w:cs="Arial"/>
          <w:sz w:val="24"/>
          <w:szCs w:val="24"/>
        </w:rPr>
      </w:pPr>
      <w:r w:rsidRPr="00256DC0">
        <w:rPr>
          <w:rFonts w:ascii="Arial" w:eastAsia="Calibri" w:hAnsi="Arial" w:cs="Arial"/>
          <w:sz w:val="24"/>
          <w:szCs w:val="24"/>
        </w:rPr>
        <w:t>Joe E. Griggs: Present</w:t>
      </w:r>
    </w:p>
    <w:p w14:paraId="1D2E5A26" w14:textId="6F5F7CEE" w:rsidR="00256DC0" w:rsidRPr="00256DC0" w:rsidRDefault="00256DC0" w:rsidP="00256DC0">
      <w:pPr>
        <w:numPr>
          <w:ilvl w:val="0"/>
          <w:numId w:val="1"/>
        </w:numPr>
        <w:spacing w:line="240" w:lineRule="auto"/>
        <w:contextualSpacing/>
        <w:rPr>
          <w:rFonts w:ascii="Arial" w:eastAsia="Calibri" w:hAnsi="Arial" w:cs="Arial"/>
          <w:sz w:val="24"/>
          <w:szCs w:val="24"/>
        </w:rPr>
      </w:pPr>
      <w:r w:rsidRPr="00256DC0">
        <w:rPr>
          <w:rFonts w:ascii="Arial" w:eastAsia="Calibri" w:hAnsi="Arial" w:cs="Arial"/>
          <w:sz w:val="24"/>
          <w:szCs w:val="24"/>
        </w:rPr>
        <w:t xml:space="preserve">Bruce Sims: </w:t>
      </w:r>
      <w:r>
        <w:rPr>
          <w:rFonts w:ascii="Arial" w:eastAsia="Calibri" w:hAnsi="Arial" w:cs="Arial"/>
          <w:sz w:val="24"/>
          <w:szCs w:val="24"/>
        </w:rPr>
        <w:t>Present</w:t>
      </w:r>
    </w:p>
    <w:p w14:paraId="16452838" w14:textId="77777777" w:rsidR="00256DC0" w:rsidRPr="00256DC0" w:rsidRDefault="00256DC0" w:rsidP="00256DC0">
      <w:pPr>
        <w:numPr>
          <w:ilvl w:val="0"/>
          <w:numId w:val="1"/>
        </w:numPr>
        <w:spacing w:line="240" w:lineRule="auto"/>
        <w:contextualSpacing/>
        <w:rPr>
          <w:rFonts w:ascii="Arial" w:eastAsia="Calibri" w:hAnsi="Arial" w:cs="Arial"/>
          <w:sz w:val="24"/>
          <w:szCs w:val="24"/>
        </w:rPr>
      </w:pPr>
      <w:r w:rsidRPr="00256DC0">
        <w:rPr>
          <w:rFonts w:ascii="Arial" w:eastAsia="Calibri" w:hAnsi="Arial" w:cs="Arial"/>
          <w:sz w:val="24"/>
          <w:szCs w:val="24"/>
        </w:rPr>
        <w:t>L. Steve Essex: Present</w:t>
      </w:r>
    </w:p>
    <w:p w14:paraId="76249999" w14:textId="77777777" w:rsidR="00256DC0" w:rsidRPr="00256DC0" w:rsidRDefault="00256DC0" w:rsidP="00256DC0">
      <w:pPr>
        <w:spacing w:after="0" w:line="240" w:lineRule="auto"/>
        <w:rPr>
          <w:rFonts w:ascii="Arial" w:eastAsia="Calibri" w:hAnsi="Arial" w:cs="Arial"/>
          <w:sz w:val="24"/>
          <w:szCs w:val="24"/>
        </w:rPr>
      </w:pPr>
    </w:p>
    <w:p w14:paraId="752577B1" w14:textId="5505A7EA" w:rsidR="00256DC0" w:rsidRPr="00256DC0" w:rsidRDefault="00256DC0" w:rsidP="00256DC0">
      <w:pPr>
        <w:spacing w:after="0" w:line="240" w:lineRule="auto"/>
        <w:rPr>
          <w:rFonts w:ascii="Arial" w:eastAsia="Calibri" w:hAnsi="Arial" w:cs="Arial"/>
          <w:sz w:val="24"/>
          <w:szCs w:val="24"/>
        </w:rPr>
      </w:pPr>
      <w:r w:rsidRPr="00256DC0">
        <w:rPr>
          <w:rFonts w:ascii="Arial" w:eastAsia="Calibri" w:hAnsi="Arial" w:cs="Arial"/>
          <w:sz w:val="24"/>
          <w:szCs w:val="24"/>
        </w:rPr>
        <w:t xml:space="preserve">Mr. Essex made motion, and Mr. Griggs second the approval of the </w:t>
      </w:r>
      <w:r w:rsidR="002849E2">
        <w:rPr>
          <w:rFonts w:ascii="Arial" w:eastAsia="Calibri" w:hAnsi="Arial" w:cs="Arial"/>
          <w:sz w:val="24"/>
          <w:szCs w:val="24"/>
        </w:rPr>
        <w:t>January 31</w:t>
      </w:r>
      <w:r w:rsidR="002849E2" w:rsidRPr="002849E2">
        <w:rPr>
          <w:rFonts w:ascii="Arial" w:eastAsia="Calibri" w:hAnsi="Arial" w:cs="Arial"/>
          <w:sz w:val="24"/>
          <w:szCs w:val="24"/>
          <w:vertAlign w:val="superscript"/>
        </w:rPr>
        <w:t>st</w:t>
      </w:r>
      <w:r w:rsidRPr="00256DC0">
        <w:rPr>
          <w:rFonts w:ascii="Arial" w:eastAsia="Calibri" w:hAnsi="Arial" w:cs="Arial"/>
          <w:sz w:val="24"/>
          <w:szCs w:val="24"/>
        </w:rPr>
        <w:t>, 2023 Regular Board meeting minutes.  Motion passed by vote.</w:t>
      </w:r>
    </w:p>
    <w:p w14:paraId="396DBDE8" w14:textId="77777777" w:rsidR="00256DC0" w:rsidRPr="00256DC0" w:rsidRDefault="00256DC0" w:rsidP="00256DC0">
      <w:pPr>
        <w:spacing w:after="0" w:line="240" w:lineRule="auto"/>
        <w:rPr>
          <w:rFonts w:ascii="Arial" w:eastAsia="Calibri" w:hAnsi="Arial" w:cs="Arial"/>
          <w:sz w:val="24"/>
          <w:szCs w:val="24"/>
        </w:rPr>
      </w:pPr>
    </w:p>
    <w:p w14:paraId="2A6CE4CE" w14:textId="7561C3E8" w:rsidR="00713BF2" w:rsidRDefault="00256DC0">
      <w:pPr>
        <w:rPr>
          <w:rFonts w:ascii="Arial" w:eastAsia="Calibri" w:hAnsi="Arial" w:cs="Arial"/>
          <w:sz w:val="24"/>
          <w:szCs w:val="24"/>
        </w:rPr>
      </w:pPr>
      <w:r>
        <w:rPr>
          <w:rFonts w:ascii="Arial" w:eastAsia="Calibri" w:hAnsi="Arial" w:cs="Arial"/>
          <w:sz w:val="24"/>
          <w:szCs w:val="24"/>
        </w:rPr>
        <w:t xml:space="preserve">Tiffany George with Southern Five </w:t>
      </w:r>
      <w:r w:rsidR="00B750EB">
        <w:rPr>
          <w:rFonts w:ascii="Arial" w:eastAsia="Calibri" w:hAnsi="Arial" w:cs="Arial"/>
          <w:sz w:val="24"/>
          <w:szCs w:val="24"/>
        </w:rPr>
        <w:t xml:space="preserve">provided an update on the Ambulance Departments USDA </w:t>
      </w:r>
      <w:r w:rsidR="001067D2">
        <w:rPr>
          <w:rFonts w:ascii="Arial" w:eastAsia="Calibri" w:hAnsi="Arial" w:cs="Arial"/>
          <w:sz w:val="24"/>
          <w:szCs w:val="24"/>
        </w:rPr>
        <w:t xml:space="preserve">Emergency </w:t>
      </w:r>
      <w:r w:rsidR="00B750EB">
        <w:rPr>
          <w:rFonts w:ascii="Arial" w:eastAsia="Calibri" w:hAnsi="Arial" w:cs="Arial"/>
          <w:sz w:val="24"/>
          <w:szCs w:val="24"/>
        </w:rPr>
        <w:t>Rural</w:t>
      </w:r>
      <w:r w:rsidR="001067D2">
        <w:rPr>
          <w:rFonts w:ascii="Arial" w:eastAsia="Calibri" w:hAnsi="Arial" w:cs="Arial"/>
          <w:sz w:val="24"/>
          <w:szCs w:val="24"/>
        </w:rPr>
        <w:t xml:space="preserve"> Health Care</w:t>
      </w:r>
      <w:r w:rsidR="00B750EB">
        <w:rPr>
          <w:rFonts w:ascii="Arial" w:eastAsia="Calibri" w:hAnsi="Arial" w:cs="Arial"/>
          <w:sz w:val="24"/>
          <w:szCs w:val="24"/>
        </w:rPr>
        <w:t xml:space="preserve"> Grant, to update the Ambulance </w:t>
      </w:r>
      <w:r w:rsidR="001067D2">
        <w:rPr>
          <w:rFonts w:ascii="Arial" w:eastAsia="Calibri" w:hAnsi="Arial" w:cs="Arial"/>
          <w:sz w:val="24"/>
          <w:szCs w:val="24"/>
        </w:rPr>
        <w:t>Base</w:t>
      </w:r>
      <w:r w:rsidR="00B750EB">
        <w:rPr>
          <w:rFonts w:ascii="Arial" w:eastAsia="Calibri" w:hAnsi="Arial" w:cs="Arial"/>
          <w:sz w:val="24"/>
          <w:szCs w:val="24"/>
        </w:rPr>
        <w:t>.  Mrs. George stated that they are closer to receiving the grant. Mrs. George stated that they have published that they are accepting bids on the project.  Bids are accepted now until February 23</w:t>
      </w:r>
      <w:r w:rsidR="00B750EB" w:rsidRPr="00B750EB">
        <w:rPr>
          <w:rFonts w:ascii="Arial" w:eastAsia="Calibri" w:hAnsi="Arial" w:cs="Arial"/>
          <w:sz w:val="24"/>
          <w:szCs w:val="24"/>
          <w:vertAlign w:val="superscript"/>
        </w:rPr>
        <w:t>rd</w:t>
      </w:r>
      <w:r w:rsidR="00B750EB">
        <w:rPr>
          <w:rFonts w:ascii="Arial" w:eastAsia="Calibri" w:hAnsi="Arial" w:cs="Arial"/>
          <w:sz w:val="24"/>
          <w:szCs w:val="24"/>
        </w:rPr>
        <w:t>, 2023 at 8:30 a.m., at the Southern Five office, then the bids will be taken to the Ambulance Department that day to be opened at 9:00 a.m.</w:t>
      </w:r>
    </w:p>
    <w:p w14:paraId="7F0784BA" w14:textId="6325ACD3" w:rsidR="00B750EB" w:rsidRDefault="00B750EB">
      <w:pPr>
        <w:rPr>
          <w:rFonts w:ascii="Arial" w:eastAsia="Calibri" w:hAnsi="Arial" w:cs="Arial"/>
          <w:sz w:val="24"/>
          <w:szCs w:val="24"/>
        </w:rPr>
      </w:pPr>
      <w:r>
        <w:rPr>
          <w:rFonts w:ascii="Arial" w:eastAsia="Calibri" w:hAnsi="Arial" w:cs="Arial"/>
          <w:sz w:val="24"/>
          <w:szCs w:val="24"/>
        </w:rPr>
        <w:t xml:space="preserve">Mrs. George need a Contract </w:t>
      </w:r>
      <w:r w:rsidR="001067D2">
        <w:rPr>
          <w:rFonts w:ascii="Arial" w:eastAsia="Calibri" w:hAnsi="Arial" w:cs="Arial"/>
          <w:sz w:val="24"/>
          <w:szCs w:val="24"/>
        </w:rPr>
        <w:t>for</w:t>
      </w:r>
      <w:r>
        <w:rPr>
          <w:rFonts w:ascii="Arial" w:eastAsia="Calibri" w:hAnsi="Arial" w:cs="Arial"/>
          <w:sz w:val="24"/>
          <w:szCs w:val="24"/>
        </w:rPr>
        <w:t xml:space="preserve"> Professional Se</w:t>
      </w:r>
      <w:r w:rsidR="001067D2">
        <w:rPr>
          <w:rFonts w:ascii="Arial" w:eastAsia="Calibri" w:hAnsi="Arial" w:cs="Arial"/>
          <w:sz w:val="24"/>
          <w:szCs w:val="24"/>
        </w:rPr>
        <w:t xml:space="preserve">rvices signed between Alexander County and Southern Five to service this project.  The contract states, the Local Government is contributing approximately $135,667 from its former Revolving Loan Fund and has received a grant amount of $407,000 to renovate the Alexander County Ambulance Base. Also states that Southern Five shall be compensated $32,500. </w:t>
      </w:r>
    </w:p>
    <w:p w14:paraId="376411CA" w14:textId="037C0A59" w:rsidR="001067D2" w:rsidRDefault="001067D2">
      <w:pPr>
        <w:rPr>
          <w:rFonts w:ascii="Arial" w:eastAsia="Calibri" w:hAnsi="Arial" w:cs="Arial"/>
          <w:sz w:val="24"/>
          <w:szCs w:val="24"/>
        </w:rPr>
      </w:pPr>
      <w:r>
        <w:rPr>
          <w:rFonts w:ascii="Arial" w:eastAsia="Calibri" w:hAnsi="Arial" w:cs="Arial"/>
          <w:sz w:val="24"/>
          <w:szCs w:val="24"/>
        </w:rPr>
        <w:t>Mr. Sims motioned, and Mr. Essex second the approval of the Southern Five Contract for Professional Services for the USDA Emergency Rural Health Care Grant</w:t>
      </w:r>
      <w:r w:rsidR="0052481F">
        <w:rPr>
          <w:rFonts w:ascii="Arial" w:eastAsia="Calibri" w:hAnsi="Arial" w:cs="Arial"/>
          <w:sz w:val="24"/>
          <w:szCs w:val="24"/>
        </w:rPr>
        <w:t xml:space="preserve">.  Motion passed by vote. </w:t>
      </w:r>
    </w:p>
    <w:p w14:paraId="48A5A98F" w14:textId="065D789A" w:rsidR="0052481F" w:rsidRPr="00B750EB" w:rsidRDefault="0052481F">
      <w:pPr>
        <w:rPr>
          <w:rFonts w:ascii="Arial" w:eastAsia="Calibri" w:hAnsi="Arial" w:cs="Arial"/>
          <w:b/>
          <w:sz w:val="24"/>
          <w:szCs w:val="24"/>
        </w:rPr>
      </w:pPr>
      <w:r>
        <w:rPr>
          <w:rFonts w:ascii="Arial" w:eastAsia="Calibri" w:hAnsi="Arial" w:cs="Arial"/>
          <w:sz w:val="24"/>
          <w:szCs w:val="24"/>
        </w:rPr>
        <w:t xml:space="preserve">Mrs. George also wanted to provide an update on the FEMA account close out.  Mrs. George gave a brief history of the FEMA buyout, and account from 2019 until now. </w:t>
      </w:r>
      <w:r w:rsidR="003A712B">
        <w:rPr>
          <w:rFonts w:ascii="Arial" w:eastAsia="Calibri" w:hAnsi="Arial" w:cs="Arial"/>
          <w:sz w:val="24"/>
          <w:szCs w:val="24"/>
        </w:rPr>
        <w:t xml:space="preserve">She </w:t>
      </w:r>
      <w:r>
        <w:rPr>
          <w:rFonts w:ascii="Arial" w:eastAsia="Calibri" w:hAnsi="Arial" w:cs="Arial"/>
          <w:sz w:val="24"/>
          <w:szCs w:val="24"/>
        </w:rPr>
        <w:t xml:space="preserve">stated that it has taken awhile to give IEMA, and IDNR all the </w:t>
      </w:r>
      <w:r w:rsidR="003A712B">
        <w:rPr>
          <w:rFonts w:ascii="Arial" w:eastAsia="Calibri" w:hAnsi="Arial" w:cs="Arial"/>
          <w:sz w:val="24"/>
          <w:szCs w:val="24"/>
        </w:rPr>
        <w:t>documents to all the pieces of land there was in the buyout.  But, hopes to close it out soon.</w:t>
      </w:r>
    </w:p>
    <w:p w14:paraId="796D56FE" w14:textId="42B68B81" w:rsidR="00256DC0" w:rsidRDefault="00256DC0">
      <w:pPr>
        <w:rPr>
          <w:rFonts w:ascii="Arial" w:eastAsia="Calibri" w:hAnsi="Arial" w:cs="Arial"/>
          <w:sz w:val="24"/>
          <w:szCs w:val="24"/>
        </w:rPr>
      </w:pPr>
      <w:r>
        <w:rPr>
          <w:rFonts w:ascii="Arial" w:eastAsia="Calibri" w:hAnsi="Arial" w:cs="Arial"/>
          <w:sz w:val="24"/>
          <w:szCs w:val="24"/>
        </w:rPr>
        <w:lastRenderedPageBreak/>
        <w:t>Mr. Griggs appointed Jack Guetterman to the Alexander County Airport Authority board.  Term limits: 2/14/2023 – 2/8/2028.</w:t>
      </w:r>
    </w:p>
    <w:p w14:paraId="7012AE13" w14:textId="2D92534E" w:rsidR="00256DC0" w:rsidRDefault="00256DC0">
      <w:pPr>
        <w:rPr>
          <w:rFonts w:ascii="Arial" w:eastAsia="Calibri" w:hAnsi="Arial" w:cs="Arial"/>
          <w:sz w:val="24"/>
          <w:szCs w:val="24"/>
        </w:rPr>
      </w:pPr>
      <w:r>
        <w:rPr>
          <w:rFonts w:ascii="Arial" w:eastAsia="Calibri" w:hAnsi="Arial" w:cs="Arial"/>
          <w:sz w:val="24"/>
          <w:szCs w:val="24"/>
        </w:rPr>
        <w:t xml:space="preserve">Mr. Essex made motion, and Mr. Sims second the approval of Tax Sale </w:t>
      </w:r>
      <w:r w:rsidR="00DA4DC3">
        <w:rPr>
          <w:rFonts w:ascii="Arial" w:eastAsia="Calibri" w:hAnsi="Arial" w:cs="Arial"/>
          <w:sz w:val="24"/>
          <w:szCs w:val="24"/>
        </w:rPr>
        <w:t>Resolutions</w:t>
      </w:r>
      <w:r>
        <w:rPr>
          <w:rFonts w:ascii="Arial" w:eastAsia="Calibri" w:hAnsi="Arial" w:cs="Arial"/>
          <w:sz w:val="24"/>
          <w:szCs w:val="24"/>
        </w:rPr>
        <w:t xml:space="preserve"> 02-23-001 – 02-23-068.</w:t>
      </w:r>
      <w:r w:rsidR="00DA4DC3">
        <w:rPr>
          <w:rFonts w:ascii="Arial" w:eastAsia="Calibri" w:hAnsi="Arial" w:cs="Arial"/>
          <w:sz w:val="24"/>
          <w:szCs w:val="24"/>
        </w:rPr>
        <w:t xml:space="preserve">  Motion passed by vote.</w:t>
      </w:r>
    </w:p>
    <w:p w14:paraId="61929FA4" w14:textId="68604F86" w:rsidR="00DA4DC3" w:rsidRDefault="00DA4DC3">
      <w:pPr>
        <w:rPr>
          <w:rFonts w:ascii="Arial" w:eastAsia="Calibri" w:hAnsi="Arial" w:cs="Arial"/>
          <w:sz w:val="24"/>
          <w:szCs w:val="24"/>
        </w:rPr>
      </w:pPr>
      <w:r>
        <w:rPr>
          <w:rFonts w:ascii="Arial" w:eastAsia="Calibri" w:hAnsi="Arial" w:cs="Arial"/>
          <w:sz w:val="24"/>
          <w:szCs w:val="24"/>
        </w:rPr>
        <w:t>Assessor Matlock informed the board that the GIS software she has will be obsolete in two years, and she needs to switch software.</w:t>
      </w:r>
    </w:p>
    <w:p w14:paraId="51D7C4E2" w14:textId="70538840" w:rsidR="00DA4DC3" w:rsidRDefault="00DA4DC3">
      <w:pPr>
        <w:rPr>
          <w:rFonts w:ascii="Arial" w:eastAsia="Calibri" w:hAnsi="Arial" w:cs="Arial"/>
          <w:sz w:val="24"/>
          <w:szCs w:val="24"/>
        </w:rPr>
      </w:pPr>
      <w:r>
        <w:rPr>
          <w:rFonts w:ascii="Arial" w:eastAsia="Calibri" w:hAnsi="Arial" w:cs="Arial"/>
          <w:sz w:val="24"/>
          <w:szCs w:val="24"/>
        </w:rPr>
        <w:t>Mr. Essex made motion, and Mr. Sims second the approval of the Bruce Harris proposal to switch software’s for the Assessor of $16,050 out of ARPA funds.  Motion passed by vote.</w:t>
      </w:r>
    </w:p>
    <w:p w14:paraId="112F8A40" w14:textId="1E8CA0C0" w:rsidR="00DA4DC3" w:rsidRDefault="00DA4DC3">
      <w:pPr>
        <w:rPr>
          <w:rFonts w:ascii="Arial" w:eastAsia="Calibri" w:hAnsi="Arial" w:cs="Arial"/>
          <w:sz w:val="24"/>
          <w:szCs w:val="24"/>
        </w:rPr>
      </w:pPr>
      <w:r>
        <w:rPr>
          <w:rFonts w:ascii="Arial" w:eastAsia="Calibri" w:hAnsi="Arial" w:cs="Arial"/>
          <w:sz w:val="24"/>
          <w:szCs w:val="24"/>
        </w:rPr>
        <w:t xml:space="preserve">The Assessor made the board aware that her full-time employee is retiring in 10 months, and has 10 weeks of personal time saved up to use.  The Assessor wanted to ask for a full-time employee.  The board agreed that the Assessor can do what she needs to, to run her office. </w:t>
      </w:r>
    </w:p>
    <w:p w14:paraId="13FFA4B1" w14:textId="5AD6B264" w:rsidR="001253F5" w:rsidRDefault="001253F5">
      <w:pPr>
        <w:rPr>
          <w:rFonts w:ascii="Arial" w:eastAsia="Calibri" w:hAnsi="Arial" w:cs="Arial"/>
          <w:sz w:val="24"/>
          <w:szCs w:val="24"/>
        </w:rPr>
      </w:pPr>
      <w:r>
        <w:rPr>
          <w:rFonts w:ascii="Arial" w:eastAsia="Calibri" w:hAnsi="Arial" w:cs="Arial"/>
          <w:sz w:val="24"/>
          <w:szCs w:val="24"/>
        </w:rPr>
        <w:t xml:space="preserve">Mr. Essex made motion, and Mr. Sims second </w:t>
      </w:r>
      <w:r w:rsidR="006F4420">
        <w:rPr>
          <w:rFonts w:ascii="Arial" w:eastAsia="Calibri" w:hAnsi="Arial" w:cs="Arial"/>
          <w:sz w:val="24"/>
          <w:szCs w:val="24"/>
        </w:rPr>
        <w:t>to approve the</w:t>
      </w:r>
      <w:r>
        <w:rPr>
          <w:rFonts w:ascii="Arial" w:eastAsia="Calibri" w:hAnsi="Arial" w:cs="Arial"/>
          <w:sz w:val="24"/>
          <w:szCs w:val="24"/>
        </w:rPr>
        <w:t xml:space="preserve"> </w:t>
      </w:r>
      <w:r w:rsidR="006F4420" w:rsidRPr="006F4420">
        <w:rPr>
          <w:rFonts w:ascii="Arial" w:eastAsia="Calibri" w:hAnsi="Arial" w:cs="Arial"/>
          <w:sz w:val="24"/>
          <w:szCs w:val="24"/>
        </w:rPr>
        <w:t>Engineering Agreement with BFW (Bacon Farmer Workman) for Phase I and Phase II Engineering to replace Structure 002-3005 on Grapevine Trail Bridge over Clear Creek</w:t>
      </w:r>
      <w:r w:rsidR="006F4420">
        <w:rPr>
          <w:rFonts w:ascii="Arial" w:eastAsia="Calibri" w:hAnsi="Arial" w:cs="Arial"/>
          <w:sz w:val="24"/>
          <w:szCs w:val="24"/>
        </w:rPr>
        <w:t xml:space="preserve">.  Motion passed by vote. </w:t>
      </w:r>
    </w:p>
    <w:p w14:paraId="79867D51" w14:textId="37FB0F18" w:rsidR="006F4420" w:rsidRDefault="006F4420">
      <w:pPr>
        <w:rPr>
          <w:rFonts w:ascii="Arial" w:eastAsia="Calibri" w:hAnsi="Arial" w:cs="Arial"/>
          <w:sz w:val="24"/>
          <w:szCs w:val="24"/>
        </w:rPr>
      </w:pPr>
      <w:r>
        <w:rPr>
          <w:rFonts w:ascii="Arial" w:eastAsia="Calibri" w:hAnsi="Arial" w:cs="Arial"/>
          <w:sz w:val="24"/>
          <w:szCs w:val="24"/>
        </w:rPr>
        <w:t xml:space="preserve">Mr. Sims made motion, and Mr. Essex second the approval of the </w:t>
      </w:r>
      <w:r w:rsidRPr="006F4420">
        <w:rPr>
          <w:rFonts w:ascii="Arial" w:eastAsia="Calibri" w:hAnsi="Arial" w:cs="Arial"/>
          <w:sz w:val="24"/>
          <w:szCs w:val="24"/>
        </w:rPr>
        <w:t>Federal Aid Agreement for the STR/TARP Resurfacing of Grapevine Trail (CH 4).</w:t>
      </w:r>
      <w:r>
        <w:rPr>
          <w:rFonts w:ascii="Arial" w:eastAsia="Calibri" w:hAnsi="Arial" w:cs="Arial"/>
          <w:sz w:val="24"/>
          <w:szCs w:val="24"/>
        </w:rPr>
        <w:t xml:space="preserve">  Motion passed by vote. </w:t>
      </w:r>
    </w:p>
    <w:p w14:paraId="357EED20" w14:textId="298F79EF" w:rsidR="006F4420" w:rsidRDefault="006F4420">
      <w:pPr>
        <w:rPr>
          <w:rFonts w:ascii="Arial" w:eastAsia="Calibri" w:hAnsi="Arial" w:cs="Arial"/>
          <w:sz w:val="24"/>
          <w:szCs w:val="24"/>
        </w:rPr>
      </w:pPr>
      <w:r>
        <w:rPr>
          <w:rFonts w:ascii="Arial" w:eastAsia="Calibri" w:hAnsi="Arial" w:cs="Arial"/>
          <w:sz w:val="24"/>
          <w:szCs w:val="24"/>
        </w:rPr>
        <w:t>Mr. Essex made motion, and Mr. Sims second the approval of Resolution 12-14-2023-A.  Motion passed by vote.</w:t>
      </w:r>
    </w:p>
    <w:p w14:paraId="004584B1" w14:textId="6614AB31" w:rsidR="006F4420" w:rsidRDefault="006F4420">
      <w:pPr>
        <w:rPr>
          <w:rFonts w:ascii="Arial" w:eastAsia="Calibri" w:hAnsi="Arial" w:cs="Arial"/>
          <w:sz w:val="24"/>
          <w:szCs w:val="24"/>
        </w:rPr>
      </w:pPr>
      <w:r>
        <w:rPr>
          <w:rFonts w:ascii="Arial" w:eastAsia="Calibri" w:hAnsi="Arial" w:cs="Arial"/>
          <w:sz w:val="24"/>
          <w:szCs w:val="24"/>
        </w:rPr>
        <w:t>County Clerk Price went over the cost study proposal from Bellwether for the County Clerks office, that was tabled at the February 2</w:t>
      </w:r>
      <w:r w:rsidRPr="006F4420">
        <w:rPr>
          <w:rFonts w:ascii="Arial" w:eastAsia="Calibri" w:hAnsi="Arial" w:cs="Arial"/>
          <w:sz w:val="24"/>
          <w:szCs w:val="24"/>
          <w:vertAlign w:val="superscript"/>
        </w:rPr>
        <w:t>nd</w:t>
      </w:r>
      <w:r>
        <w:rPr>
          <w:rFonts w:ascii="Arial" w:eastAsia="Calibri" w:hAnsi="Arial" w:cs="Arial"/>
          <w:sz w:val="24"/>
          <w:szCs w:val="24"/>
        </w:rPr>
        <w:t xml:space="preserve">, 2023 meeting.  Mr. Price showed the board that on August 22, 2027 Governor Rauner signed HB3036 The Predictable Fee Schedule into law.  Which states that the County Board has to approve the </w:t>
      </w:r>
      <w:r w:rsidR="006D4D1A">
        <w:rPr>
          <w:rFonts w:ascii="Arial" w:eastAsia="Calibri" w:hAnsi="Arial" w:cs="Arial"/>
          <w:sz w:val="24"/>
          <w:szCs w:val="24"/>
        </w:rPr>
        <w:t>predictable</w:t>
      </w:r>
      <w:r>
        <w:rPr>
          <w:rFonts w:ascii="Arial" w:eastAsia="Calibri" w:hAnsi="Arial" w:cs="Arial"/>
          <w:sz w:val="24"/>
          <w:szCs w:val="24"/>
        </w:rPr>
        <w:t xml:space="preserve"> </w:t>
      </w:r>
      <w:r w:rsidR="006D4D1A">
        <w:rPr>
          <w:rFonts w:ascii="Arial" w:eastAsia="Calibri" w:hAnsi="Arial" w:cs="Arial"/>
          <w:sz w:val="24"/>
          <w:szCs w:val="24"/>
        </w:rPr>
        <w:t>f</w:t>
      </w:r>
      <w:r>
        <w:rPr>
          <w:rFonts w:ascii="Arial" w:eastAsia="Calibri" w:hAnsi="Arial" w:cs="Arial"/>
          <w:sz w:val="24"/>
          <w:szCs w:val="24"/>
        </w:rPr>
        <w:t xml:space="preserve">ee </w:t>
      </w:r>
      <w:r w:rsidR="006D4D1A">
        <w:rPr>
          <w:rFonts w:ascii="Arial" w:eastAsia="Calibri" w:hAnsi="Arial" w:cs="Arial"/>
          <w:sz w:val="24"/>
          <w:szCs w:val="24"/>
        </w:rPr>
        <w:t>s</w:t>
      </w:r>
      <w:r>
        <w:rPr>
          <w:rFonts w:ascii="Arial" w:eastAsia="Calibri" w:hAnsi="Arial" w:cs="Arial"/>
          <w:sz w:val="24"/>
          <w:szCs w:val="24"/>
        </w:rPr>
        <w:t>chedule for the Recorders office.</w:t>
      </w:r>
      <w:r w:rsidR="006D4D1A">
        <w:rPr>
          <w:rFonts w:ascii="Arial" w:eastAsia="Calibri" w:hAnsi="Arial" w:cs="Arial"/>
          <w:sz w:val="24"/>
          <w:szCs w:val="24"/>
        </w:rPr>
        <w:t xml:space="preserve">  Mr. Price informed the board they only way to get a predictable fee schedule is to have a cost study done.  </w:t>
      </w:r>
    </w:p>
    <w:p w14:paraId="41F8610D" w14:textId="47AAB281" w:rsidR="006D4D1A" w:rsidRDefault="006D4D1A">
      <w:pPr>
        <w:rPr>
          <w:rFonts w:ascii="Arial" w:eastAsia="Calibri" w:hAnsi="Arial" w:cs="Arial"/>
          <w:sz w:val="24"/>
          <w:szCs w:val="24"/>
        </w:rPr>
      </w:pPr>
      <w:r>
        <w:rPr>
          <w:rFonts w:ascii="Arial" w:eastAsia="Calibri" w:hAnsi="Arial" w:cs="Arial"/>
          <w:sz w:val="24"/>
          <w:szCs w:val="24"/>
        </w:rPr>
        <w:t xml:space="preserve">Mr. Essex made motion, and Mr. Sims second the approval for the County Clerks office to have a cost study done by Bellwether.  Motion passed by vote. </w:t>
      </w:r>
    </w:p>
    <w:p w14:paraId="74BEB212" w14:textId="018268FA"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t xml:space="preserve">Mr. Essex made motion, and Mr. </w:t>
      </w:r>
      <w:r>
        <w:rPr>
          <w:rFonts w:ascii="Arial" w:eastAsia="Calibri" w:hAnsi="Arial" w:cs="Arial"/>
          <w:sz w:val="24"/>
          <w:szCs w:val="24"/>
        </w:rPr>
        <w:t>Sims</w:t>
      </w:r>
      <w:r w:rsidRPr="006D4D1A">
        <w:rPr>
          <w:rFonts w:ascii="Arial" w:eastAsia="Calibri" w:hAnsi="Arial" w:cs="Arial"/>
          <w:sz w:val="24"/>
          <w:szCs w:val="24"/>
        </w:rPr>
        <w:t xml:space="preserve"> second the approval to pay claims between </w:t>
      </w:r>
      <w:r>
        <w:rPr>
          <w:rFonts w:ascii="Arial" w:eastAsia="Calibri" w:hAnsi="Arial" w:cs="Arial"/>
          <w:sz w:val="24"/>
          <w:szCs w:val="24"/>
        </w:rPr>
        <w:t>February 2</w:t>
      </w:r>
      <w:r w:rsidRPr="006D4D1A">
        <w:rPr>
          <w:rFonts w:ascii="Arial" w:eastAsia="Calibri" w:hAnsi="Arial" w:cs="Arial"/>
          <w:sz w:val="24"/>
          <w:szCs w:val="24"/>
          <w:vertAlign w:val="superscript"/>
        </w:rPr>
        <w:t>nd</w:t>
      </w:r>
      <w:r w:rsidRPr="006D4D1A">
        <w:rPr>
          <w:rFonts w:ascii="Arial" w:eastAsia="Calibri" w:hAnsi="Arial" w:cs="Arial"/>
          <w:sz w:val="24"/>
          <w:szCs w:val="24"/>
        </w:rPr>
        <w:t xml:space="preserve">, 2023 – February </w:t>
      </w:r>
      <w:r>
        <w:rPr>
          <w:rFonts w:ascii="Arial" w:eastAsia="Calibri" w:hAnsi="Arial" w:cs="Arial"/>
          <w:sz w:val="24"/>
          <w:szCs w:val="24"/>
        </w:rPr>
        <w:t>14</w:t>
      </w:r>
      <w:r w:rsidRPr="006D4D1A">
        <w:rPr>
          <w:rFonts w:ascii="Arial" w:eastAsia="Calibri" w:hAnsi="Arial" w:cs="Arial"/>
          <w:sz w:val="24"/>
          <w:szCs w:val="24"/>
          <w:vertAlign w:val="superscript"/>
        </w:rPr>
        <w:t>th</w:t>
      </w:r>
      <w:r w:rsidRPr="006D4D1A">
        <w:rPr>
          <w:rFonts w:ascii="Arial" w:eastAsia="Calibri" w:hAnsi="Arial" w:cs="Arial"/>
          <w:sz w:val="24"/>
          <w:szCs w:val="24"/>
        </w:rPr>
        <w:t>, 2023.  Motion passed by vote.</w:t>
      </w:r>
    </w:p>
    <w:p w14:paraId="52C25A6B" w14:textId="77777777"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t>Mr. Essex made motion, and Mr. Griggs second the approval to pay EMA claims.  Motion passed by vote.</w:t>
      </w:r>
    </w:p>
    <w:p w14:paraId="05139AB5" w14:textId="77777777"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t xml:space="preserve">Mr. Essex made motion, and Mr. Griggs second the approval to pay Ambulance Department claims.  Motion passed by vote. </w:t>
      </w:r>
    </w:p>
    <w:p w14:paraId="5C22D171" w14:textId="77777777"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lastRenderedPageBreak/>
        <w:t>Mr. Essex made motion, and Mr. Griggs second the approval to pay Highway Department claims.  Motion passed by vote.</w:t>
      </w:r>
    </w:p>
    <w:p w14:paraId="3EC9C507" w14:textId="77777777"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t xml:space="preserve">Mr. Essex made motion, and Mr. Griggs second the approval to pay Alexander County Payroll.  Motion passed by vote. </w:t>
      </w:r>
    </w:p>
    <w:p w14:paraId="5D986360" w14:textId="2670BB5A"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t xml:space="preserve">Mr. </w:t>
      </w:r>
      <w:r>
        <w:rPr>
          <w:rFonts w:ascii="Arial" w:eastAsia="Calibri" w:hAnsi="Arial" w:cs="Arial"/>
          <w:sz w:val="24"/>
          <w:szCs w:val="24"/>
        </w:rPr>
        <w:t>Sims</w:t>
      </w:r>
      <w:r w:rsidRPr="006D4D1A">
        <w:rPr>
          <w:rFonts w:ascii="Arial" w:eastAsia="Calibri" w:hAnsi="Arial" w:cs="Arial"/>
          <w:sz w:val="24"/>
          <w:szCs w:val="24"/>
        </w:rPr>
        <w:t xml:space="preserve"> made motion, and Mr. </w:t>
      </w:r>
      <w:r>
        <w:rPr>
          <w:rFonts w:ascii="Arial" w:eastAsia="Calibri" w:hAnsi="Arial" w:cs="Arial"/>
          <w:sz w:val="24"/>
          <w:szCs w:val="24"/>
        </w:rPr>
        <w:t>Essex</w:t>
      </w:r>
      <w:r w:rsidRPr="006D4D1A">
        <w:rPr>
          <w:rFonts w:ascii="Arial" w:eastAsia="Calibri" w:hAnsi="Arial" w:cs="Arial"/>
          <w:sz w:val="24"/>
          <w:szCs w:val="24"/>
        </w:rPr>
        <w:t xml:space="preserve"> second the approval to adjourn the meeting.  Motion passed by vote.  Meeting was adjourned at 11:</w:t>
      </w:r>
      <w:r>
        <w:rPr>
          <w:rFonts w:ascii="Arial" w:eastAsia="Calibri" w:hAnsi="Arial" w:cs="Arial"/>
          <w:sz w:val="24"/>
          <w:szCs w:val="24"/>
        </w:rPr>
        <w:t>32</w:t>
      </w:r>
      <w:r w:rsidRPr="006D4D1A">
        <w:rPr>
          <w:rFonts w:ascii="Arial" w:eastAsia="Calibri" w:hAnsi="Arial" w:cs="Arial"/>
          <w:sz w:val="24"/>
          <w:szCs w:val="24"/>
        </w:rPr>
        <w:t xml:space="preserve"> a.m.</w:t>
      </w:r>
    </w:p>
    <w:p w14:paraId="3A293ECE" w14:textId="77777777" w:rsidR="006D4D1A" w:rsidRPr="006D4D1A" w:rsidRDefault="006D4D1A" w:rsidP="006D4D1A">
      <w:pPr>
        <w:rPr>
          <w:rFonts w:ascii="Arial" w:eastAsia="Calibri" w:hAnsi="Arial" w:cs="Arial"/>
          <w:sz w:val="24"/>
          <w:szCs w:val="24"/>
        </w:rPr>
      </w:pPr>
    </w:p>
    <w:p w14:paraId="5B5B3203" w14:textId="77777777"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t xml:space="preserve">Respectfully submitted by: </w:t>
      </w:r>
    </w:p>
    <w:p w14:paraId="549A7A60" w14:textId="77777777" w:rsidR="006D4D1A" w:rsidRPr="006D4D1A" w:rsidRDefault="006D4D1A" w:rsidP="006D4D1A">
      <w:pPr>
        <w:rPr>
          <w:rFonts w:ascii="Arial" w:eastAsia="Calibri" w:hAnsi="Arial" w:cs="Arial"/>
          <w:sz w:val="24"/>
          <w:szCs w:val="24"/>
        </w:rPr>
      </w:pPr>
      <w:r w:rsidRPr="006D4D1A">
        <w:rPr>
          <w:rFonts w:ascii="Arial" w:eastAsia="Calibri" w:hAnsi="Arial" w:cs="Arial"/>
          <w:sz w:val="24"/>
          <w:szCs w:val="24"/>
        </w:rPr>
        <w:t>Zachary C. Price, County Clerk</w:t>
      </w:r>
    </w:p>
    <w:p w14:paraId="7A8EE2BD" w14:textId="77777777" w:rsidR="006D4D1A" w:rsidRPr="001253F5" w:rsidRDefault="006D4D1A">
      <w:pPr>
        <w:rPr>
          <w:rFonts w:ascii="Arial" w:eastAsia="Calibri" w:hAnsi="Arial" w:cs="Arial"/>
          <w:sz w:val="24"/>
          <w:szCs w:val="24"/>
        </w:rPr>
      </w:pPr>
    </w:p>
    <w:sectPr w:rsidR="006D4D1A" w:rsidRPr="0012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C0"/>
    <w:rsid w:val="001067D2"/>
    <w:rsid w:val="001253F5"/>
    <w:rsid w:val="00256DC0"/>
    <w:rsid w:val="002849E2"/>
    <w:rsid w:val="003A712B"/>
    <w:rsid w:val="003E2794"/>
    <w:rsid w:val="0052481F"/>
    <w:rsid w:val="006D4D1A"/>
    <w:rsid w:val="006F4420"/>
    <w:rsid w:val="00713BF2"/>
    <w:rsid w:val="00B750EB"/>
    <w:rsid w:val="00DA4DC3"/>
    <w:rsid w:val="00F4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FCEC"/>
  <w15:chartTrackingRefBased/>
  <w15:docId w15:val="{8548973F-3674-4105-85A6-D795FF94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C0"/>
    <w:pPr>
      <w:spacing w:line="252"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4</cp:revision>
  <dcterms:created xsi:type="dcterms:W3CDTF">2023-02-14T20:11:00Z</dcterms:created>
  <dcterms:modified xsi:type="dcterms:W3CDTF">2023-02-28T19:23:00Z</dcterms:modified>
</cp:coreProperties>
</file>